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F3E4C">
        <w:rPr>
          <w:b/>
          <w:sz w:val="28"/>
          <w:szCs w:val="28"/>
        </w:rPr>
        <w:t xml:space="preserve">       20 мая </w:t>
      </w:r>
      <w:r w:rsidR="006841B8">
        <w:rPr>
          <w:b/>
          <w:sz w:val="28"/>
          <w:szCs w:val="28"/>
        </w:rPr>
        <w:t>2020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261BCD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845255">
        <w:rPr>
          <w:b/>
          <w:sz w:val="28"/>
          <w:szCs w:val="28"/>
        </w:rPr>
        <w:t>ПОВЕСТКА</w:t>
      </w:r>
    </w:p>
    <w:p w:rsidR="007D5599" w:rsidRDefault="004E6043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6841B8" w:rsidRDefault="00D86E51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tab/>
      </w:r>
      <w:r w:rsidR="004E6043">
        <w:rPr>
          <w:rFonts w:ascii="Times New Roman" w:hAnsi="Times New Roman" w:cs="Times New Roman"/>
          <w:b/>
          <w:i/>
          <w:sz w:val="28"/>
          <w:szCs w:val="28"/>
        </w:rPr>
        <w:t xml:space="preserve">1. О согласовании </w:t>
      </w:r>
      <w:r w:rsidR="00CE7135">
        <w:rPr>
          <w:rFonts w:ascii="Times New Roman" w:hAnsi="Times New Roman" w:cs="Times New Roman"/>
          <w:b/>
          <w:i/>
          <w:sz w:val="28"/>
          <w:szCs w:val="28"/>
        </w:rPr>
        <w:t>решения о безвозмездной передаче</w:t>
      </w:r>
      <w:r w:rsidR="004E6043">
        <w:rPr>
          <w:rFonts w:ascii="Times New Roman" w:hAnsi="Times New Roman" w:cs="Times New Roman"/>
          <w:b/>
          <w:i/>
          <w:sz w:val="28"/>
          <w:szCs w:val="28"/>
        </w:rPr>
        <w:t xml:space="preserve"> имущества муниципального образования «Томский район» в собственность Российской Федерации </w:t>
      </w:r>
    </w:p>
    <w:p w:rsidR="004E6043" w:rsidRDefault="006841B8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4E6043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4E6043" w:rsidRPr="004E6043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4E6043" w:rsidRPr="004E60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 w:rsidR="004E6043">
        <w:rPr>
          <w:rFonts w:ascii="Times New Roman" w:hAnsi="Times New Roman" w:cs="Times New Roman"/>
          <w:bCs/>
          <w:i/>
          <w:sz w:val="28"/>
          <w:szCs w:val="28"/>
        </w:rPr>
        <w:t xml:space="preserve"> - исполняющий обязанности заместителя Главы Томского района по экономической политике и муниципальным ресурсам </w:t>
      </w:r>
    </w:p>
    <w:p w:rsidR="004E6043" w:rsidRDefault="00FD18DF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Содокладчик - специалисты Департамента лесного хозяйства Томской области</w:t>
      </w:r>
    </w:p>
    <w:p w:rsidR="00A349CE" w:rsidRDefault="00A349CE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–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D86E51" w:rsidRDefault="00D86E51" w:rsidP="006841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D18DF">
        <w:rPr>
          <w:rFonts w:ascii="Times New Roman" w:hAnsi="Times New Roman" w:cs="Times New Roman"/>
          <w:b/>
          <w:i/>
          <w:sz w:val="28"/>
          <w:szCs w:val="28"/>
          <w:u w:val="single"/>
        </w:rPr>
        <w:t>11.15 – 11.30</w:t>
      </w:r>
    </w:p>
    <w:p w:rsidR="00FD18DF" w:rsidRDefault="00D86E51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D18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E34BE">
        <w:rPr>
          <w:rFonts w:ascii="Times New Roman" w:hAnsi="Times New Roman" w:cs="Times New Roman"/>
          <w:b/>
          <w:i/>
          <w:sz w:val="28"/>
          <w:szCs w:val="28"/>
        </w:rPr>
        <w:t>**</w:t>
      </w:r>
      <w:r w:rsidR="00FD18DF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20 декабря 2018 № 267 «Об утверждении </w:t>
      </w:r>
      <w:r w:rsidR="00EE34BE">
        <w:rPr>
          <w:rFonts w:ascii="Times New Roman" w:hAnsi="Times New Roman" w:cs="Times New Roman"/>
          <w:b/>
          <w:i/>
          <w:sz w:val="28"/>
          <w:szCs w:val="28"/>
        </w:rPr>
        <w:t>структуры</w:t>
      </w:r>
      <w:r w:rsidR="00FD18DF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Томского района»</w:t>
      </w:r>
    </w:p>
    <w:p w:rsidR="00FD18DF" w:rsidRDefault="005A631D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F1EFF" w:rsidRPr="00FF1EFF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spellStart"/>
      <w:r w:rsidR="00FD18DF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FD18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 w:rsidR="00C9312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</w:t>
      </w:r>
      <w:r w:rsidR="00FD18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>исполняющий обязанности</w:t>
      </w:r>
      <w:r w:rsidR="00FD18DF" w:rsidRPr="005A631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заместителя </w:t>
      </w:r>
      <w:r w:rsidR="00FD18DF" w:rsidRPr="005A631D">
        <w:rPr>
          <w:rFonts w:ascii="Times New Roman" w:hAnsi="Times New Roman" w:cs="Times New Roman"/>
          <w:bCs/>
          <w:i/>
          <w:sz w:val="28"/>
          <w:szCs w:val="28"/>
        </w:rPr>
        <w:t>Главы Томского района</w:t>
      </w:r>
      <w:r w:rsidR="00FD18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FD18DF" w:rsidRPr="00282DFF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</w:t>
      </w:r>
      <w:r w:rsidR="00F346FA">
        <w:rPr>
          <w:rFonts w:ascii="Times New Roman" w:hAnsi="Times New Roman" w:cs="Times New Roman"/>
          <w:bCs/>
          <w:i/>
          <w:sz w:val="28"/>
          <w:szCs w:val="28"/>
        </w:rPr>
        <w:t xml:space="preserve">ми </w:t>
      </w:r>
    </w:p>
    <w:p w:rsidR="00A349CE" w:rsidRDefault="00FD18DF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A349CE">
        <w:rPr>
          <w:rFonts w:ascii="Times New Roman" w:hAnsi="Times New Roman" w:cs="Times New Roman"/>
          <w:bCs/>
          <w:i/>
          <w:sz w:val="28"/>
          <w:szCs w:val="28"/>
        </w:rPr>
        <w:t>ы</w:t>
      </w:r>
    </w:p>
    <w:p w:rsidR="00FD18DF" w:rsidRDefault="00A349CE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 xml:space="preserve"> -  </w:t>
      </w:r>
      <w:proofErr w:type="spellStart"/>
      <w:r w:rsidR="00FD18DF"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FD18DF"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EE34BE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FD18DF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A349CE" w:rsidRDefault="00A349CE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proofErr w:type="spellStart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A349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261BCD" w:rsidRDefault="00261BCD" w:rsidP="00FD18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E34B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11.45</w:t>
      </w:r>
    </w:p>
    <w:p w:rsidR="00261BCD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3. </w:t>
      </w:r>
      <w:r w:rsidR="00EE34BE">
        <w:rPr>
          <w:rFonts w:ascii="Times New Roman" w:hAnsi="Times New Roman" w:cs="Times New Roman"/>
          <w:b/>
          <w:bCs/>
          <w:i/>
          <w:sz w:val="28"/>
          <w:szCs w:val="28"/>
        </w:rPr>
        <w:t>**</w:t>
      </w:r>
      <w:r w:rsidR="00EE34BE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31 марта 2011 № 49 «О принятии Положения «О Почетной грамоте Думы Томского района, Благодарности Думы Томского района»</w:t>
      </w:r>
    </w:p>
    <w:p w:rsidR="00261BCD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EE34BE" w:rsidRPr="00EE34BE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="00EE34BE" w:rsidRPr="00EE34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E34BE" w:rsidRPr="00EE34BE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="00EE34BE" w:rsidRPr="00EE34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EE34BE" w:rsidRPr="00EE34BE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="00EE34BE"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</w:t>
      </w:r>
    </w:p>
    <w:p w:rsidR="00EE34BE" w:rsidRDefault="00FF1EFF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F1EFF" w:rsidRDefault="00857005" w:rsidP="00FF1EFF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F1EFF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50086F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841B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631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EE34BE">
        <w:rPr>
          <w:rFonts w:ascii="Times New Roman" w:hAnsi="Times New Roman" w:cs="Times New Roman"/>
          <w:b/>
          <w:i/>
          <w:sz w:val="28"/>
          <w:szCs w:val="28"/>
        </w:rPr>
        <w:t xml:space="preserve">по состоянию на 18 мая </w:t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 xml:space="preserve">2020 </w:t>
      </w: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**заключение прокурора Томского района отсутствует</w:t>
      </w:r>
    </w:p>
    <w:sectPr w:rsidR="00261BCD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0960-29F3-4820-8F4C-ADBF8FCE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25</cp:revision>
  <cp:lastPrinted>2020-05-18T05:03:00Z</cp:lastPrinted>
  <dcterms:created xsi:type="dcterms:W3CDTF">2015-12-11T07:11:00Z</dcterms:created>
  <dcterms:modified xsi:type="dcterms:W3CDTF">2020-05-18T05:08:00Z</dcterms:modified>
</cp:coreProperties>
</file>